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C9285" w14:textId="77777777" w:rsidR="0092030C" w:rsidRPr="00A966F2" w:rsidRDefault="0092030C" w:rsidP="0092030C">
      <w:pPr>
        <w:ind w:left="240"/>
        <w:rPr>
          <w:lang w:val="uk-UA"/>
        </w:rPr>
      </w:pPr>
    </w:p>
    <w:p w14:paraId="3DCDD84D" w14:textId="77777777" w:rsidR="0092030C" w:rsidRPr="000A4C9F" w:rsidRDefault="0092030C" w:rsidP="0092030C">
      <w:pPr>
        <w:pStyle w:val="1"/>
        <w:jc w:val="right"/>
        <w:rPr>
          <w:sz w:val="28"/>
          <w:szCs w:val="28"/>
        </w:rPr>
      </w:pPr>
      <w:r>
        <w:tab/>
      </w:r>
      <w:r>
        <w:tab/>
      </w:r>
      <w:r w:rsidRPr="000A4C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</w:t>
      </w:r>
      <w:r w:rsidRPr="000A4C9F">
        <w:rPr>
          <w:sz w:val="28"/>
          <w:szCs w:val="28"/>
        </w:rPr>
        <w:t>ЗАТВЕРДЖЕНО</w:t>
      </w:r>
    </w:p>
    <w:p w14:paraId="1CEFCF9A" w14:textId="77777777" w:rsidR="0092030C" w:rsidRPr="000A4C9F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Рішення </w:t>
      </w:r>
      <w:r w:rsidRPr="000A4C9F">
        <w:rPr>
          <w:b/>
          <w:sz w:val="28"/>
          <w:szCs w:val="28"/>
          <w:lang w:val="uk-UA"/>
        </w:rPr>
        <w:t xml:space="preserve"> Дрогобицької міської ради</w:t>
      </w:r>
    </w:p>
    <w:p w14:paraId="36FC0151" w14:textId="319CDDB4" w:rsidR="0092030C" w:rsidRPr="000A4C9F" w:rsidRDefault="000272F0" w:rsidP="0092030C">
      <w:pPr>
        <w:pStyle w:val="1"/>
        <w:jc w:val="right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ХХІІ </w:t>
      </w:r>
      <w:r w:rsidR="0092030C" w:rsidRPr="00A308C2">
        <w:rPr>
          <w:sz w:val="28"/>
          <w:szCs w:val="28"/>
        </w:rPr>
        <w:t xml:space="preserve"> </w:t>
      </w:r>
      <w:r w:rsidR="0092030C" w:rsidRPr="000A4C9F">
        <w:rPr>
          <w:sz w:val="28"/>
          <w:szCs w:val="28"/>
        </w:rPr>
        <w:t>сесії</w:t>
      </w:r>
      <w:proofErr w:type="gramEnd"/>
      <w:r w:rsidR="0092030C" w:rsidRPr="000A4C9F">
        <w:rPr>
          <w:sz w:val="28"/>
          <w:szCs w:val="28"/>
        </w:rPr>
        <w:t xml:space="preserve"> </w:t>
      </w:r>
      <w:r>
        <w:rPr>
          <w:sz w:val="28"/>
          <w:szCs w:val="28"/>
        </w:rPr>
        <w:t>восьмого</w:t>
      </w:r>
      <w:r w:rsidR="0092030C" w:rsidRPr="00A308C2">
        <w:rPr>
          <w:sz w:val="28"/>
          <w:szCs w:val="28"/>
        </w:rPr>
        <w:t xml:space="preserve"> </w:t>
      </w:r>
      <w:r w:rsidR="0092030C" w:rsidRPr="000A4C9F">
        <w:rPr>
          <w:sz w:val="28"/>
          <w:szCs w:val="28"/>
        </w:rPr>
        <w:t>скликання</w:t>
      </w:r>
    </w:p>
    <w:p w14:paraId="7CCB4701" w14:textId="388BAFA8" w:rsidR="0092030C" w:rsidRPr="000A4C9F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</w:t>
      </w:r>
      <w:r>
        <w:rPr>
          <w:b/>
          <w:sz w:val="28"/>
          <w:szCs w:val="28"/>
          <w:lang w:val="uk-UA"/>
        </w:rPr>
        <w:t xml:space="preserve">від </w:t>
      </w:r>
      <w:r w:rsidR="000272F0">
        <w:rPr>
          <w:b/>
          <w:sz w:val="28"/>
          <w:szCs w:val="28"/>
          <w:lang w:val="uk-UA"/>
        </w:rPr>
        <w:t>30.10.</w:t>
      </w:r>
      <w:bookmarkStart w:id="0" w:name="_GoBack"/>
      <w:bookmarkEnd w:id="0"/>
      <w:r>
        <w:rPr>
          <w:b/>
          <w:sz w:val="28"/>
          <w:szCs w:val="28"/>
          <w:lang w:val="uk-UA"/>
        </w:rPr>
        <w:t>20</w:t>
      </w:r>
      <w:r w:rsidRPr="0092030C">
        <w:rPr>
          <w:b/>
          <w:sz w:val="28"/>
          <w:szCs w:val="28"/>
        </w:rPr>
        <w:t>2</w:t>
      </w:r>
      <w:r w:rsidR="00434460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р. № </w:t>
      </w:r>
      <w:r w:rsidR="000272F0">
        <w:rPr>
          <w:b/>
          <w:sz w:val="28"/>
          <w:szCs w:val="28"/>
          <w:lang w:val="uk-UA"/>
        </w:rPr>
        <w:t>3573</w:t>
      </w:r>
    </w:p>
    <w:p w14:paraId="1D6FF59D" w14:textId="77777777" w:rsidR="0092030C" w:rsidRPr="00A966F2" w:rsidRDefault="0092030C" w:rsidP="0092030C">
      <w:pPr>
        <w:pStyle w:val="1"/>
        <w:jc w:val="right"/>
        <w:rPr>
          <w:sz w:val="28"/>
          <w:szCs w:val="28"/>
        </w:rPr>
      </w:pPr>
    </w:p>
    <w:p w14:paraId="6B1D7AB0" w14:textId="04811E5C" w:rsidR="0092030C" w:rsidRPr="00A966F2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Pr="00A966F2">
        <w:rPr>
          <w:b/>
          <w:sz w:val="28"/>
          <w:szCs w:val="28"/>
          <w:lang w:val="uk-UA"/>
        </w:rPr>
        <w:t xml:space="preserve">Міський голова  </w:t>
      </w:r>
      <w:r>
        <w:rPr>
          <w:b/>
          <w:sz w:val="28"/>
          <w:szCs w:val="28"/>
          <w:lang w:val="uk-UA"/>
        </w:rPr>
        <w:t xml:space="preserve">        </w:t>
      </w:r>
      <w:r w:rsidR="00860BD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Т</w:t>
      </w:r>
      <w:r w:rsidR="00860BDC">
        <w:rPr>
          <w:b/>
          <w:sz w:val="28"/>
          <w:szCs w:val="28"/>
          <w:lang w:val="uk-UA"/>
        </w:rPr>
        <w:t>арас КУЧМА</w:t>
      </w:r>
    </w:p>
    <w:p w14:paraId="64F89045" w14:textId="77777777" w:rsidR="0092030C" w:rsidRPr="00A966F2" w:rsidRDefault="0092030C" w:rsidP="0092030C">
      <w:pPr>
        <w:ind w:left="240"/>
        <w:rPr>
          <w:lang w:val="uk-UA"/>
        </w:rPr>
      </w:pPr>
    </w:p>
    <w:p w14:paraId="2EC39B48" w14:textId="77777777" w:rsidR="0092030C" w:rsidRDefault="0092030C" w:rsidP="0092030C">
      <w:pPr>
        <w:ind w:left="240"/>
      </w:pPr>
    </w:p>
    <w:p w14:paraId="2128E86F" w14:textId="77777777" w:rsidR="0092030C" w:rsidRDefault="0092030C" w:rsidP="0092030C">
      <w:pPr>
        <w:ind w:left="240"/>
      </w:pPr>
    </w:p>
    <w:p w14:paraId="3969A48B" w14:textId="77777777" w:rsidR="0092030C" w:rsidRDefault="0092030C" w:rsidP="0092030C">
      <w:pPr>
        <w:ind w:left="240"/>
      </w:pPr>
    </w:p>
    <w:p w14:paraId="24DA4782" w14:textId="77777777" w:rsidR="0092030C" w:rsidRDefault="0092030C" w:rsidP="0092030C">
      <w:pPr>
        <w:ind w:left="240"/>
      </w:pPr>
    </w:p>
    <w:p w14:paraId="64F605FD" w14:textId="77777777" w:rsidR="0092030C" w:rsidRDefault="0092030C" w:rsidP="0092030C">
      <w:pPr>
        <w:ind w:left="240"/>
        <w:rPr>
          <w:lang w:val="uk-UA"/>
        </w:rPr>
      </w:pPr>
    </w:p>
    <w:p w14:paraId="4D50AADA" w14:textId="77777777" w:rsidR="0092030C" w:rsidRDefault="0092030C" w:rsidP="0092030C">
      <w:pPr>
        <w:ind w:left="240"/>
        <w:rPr>
          <w:lang w:val="uk-UA"/>
        </w:rPr>
      </w:pPr>
    </w:p>
    <w:p w14:paraId="2AB75546" w14:textId="77777777" w:rsidR="0092030C" w:rsidRDefault="0092030C" w:rsidP="0092030C">
      <w:pPr>
        <w:ind w:left="240"/>
        <w:rPr>
          <w:lang w:val="uk-UA"/>
        </w:rPr>
      </w:pPr>
    </w:p>
    <w:p w14:paraId="564F1D5E" w14:textId="77777777" w:rsidR="0092030C" w:rsidRPr="0073612A" w:rsidRDefault="0092030C" w:rsidP="0092030C">
      <w:pPr>
        <w:ind w:left="240"/>
        <w:rPr>
          <w:lang w:val="uk-UA"/>
        </w:rPr>
      </w:pPr>
    </w:p>
    <w:p w14:paraId="34268F2B" w14:textId="77777777" w:rsidR="0092030C" w:rsidRDefault="0092030C" w:rsidP="0092030C">
      <w:pPr>
        <w:ind w:left="240"/>
        <w:rPr>
          <w:lang w:val="uk-UA"/>
        </w:rPr>
      </w:pPr>
    </w:p>
    <w:p w14:paraId="464F2D4D" w14:textId="77777777" w:rsidR="0092030C" w:rsidRDefault="0092030C" w:rsidP="0092030C">
      <w:pPr>
        <w:ind w:left="240"/>
        <w:rPr>
          <w:lang w:val="uk-UA"/>
        </w:rPr>
      </w:pPr>
    </w:p>
    <w:p w14:paraId="6689C427" w14:textId="77777777" w:rsidR="0092030C" w:rsidRPr="00F567FA" w:rsidRDefault="0092030C" w:rsidP="0092030C">
      <w:pPr>
        <w:ind w:left="240"/>
        <w:rPr>
          <w:sz w:val="48"/>
          <w:szCs w:val="48"/>
          <w:lang w:val="uk-UA"/>
        </w:rPr>
      </w:pPr>
    </w:p>
    <w:p w14:paraId="4E36FC8F" w14:textId="77777777" w:rsidR="0092030C" w:rsidRPr="008445DE" w:rsidRDefault="0092030C" w:rsidP="0092030C">
      <w:pPr>
        <w:ind w:left="240"/>
        <w:jc w:val="center"/>
        <w:rPr>
          <w:b/>
          <w:sz w:val="44"/>
          <w:szCs w:val="44"/>
          <w:lang w:val="uk-UA"/>
        </w:rPr>
      </w:pPr>
      <w:r w:rsidRPr="008445DE">
        <w:rPr>
          <w:b/>
          <w:sz w:val="44"/>
          <w:szCs w:val="44"/>
          <w:lang w:val="uk-UA"/>
        </w:rPr>
        <w:t xml:space="preserve">П О Л О Ж Е Н </w:t>
      </w:r>
      <w:proofErr w:type="spellStart"/>
      <w:r w:rsidRPr="008445DE">
        <w:rPr>
          <w:b/>
          <w:sz w:val="44"/>
          <w:szCs w:val="44"/>
          <w:lang w:val="uk-UA"/>
        </w:rPr>
        <w:t>Н</w:t>
      </w:r>
      <w:proofErr w:type="spellEnd"/>
      <w:r w:rsidRPr="008445DE">
        <w:rPr>
          <w:b/>
          <w:sz w:val="44"/>
          <w:szCs w:val="44"/>
          <w:lang w:val="uk-UA"/>
        </w:rPr>
        <w:t xml:space="preserve"> Я</w:t>
      </w:r>
    </w:p>
    <w:p w14:paraId="2E83E579" w14:textId="77777777" w:rsidR="0092030C" w:rsidRPr="00A966F2" w:rsidRDefault="0092030C" w:rsidP="0092030C">
      <w:pPr>
        <w:ind w:left="240"/>
        <w:jc w:val="center"/>
        <w:rPr>
          <w:b/>
          <w:sz w:val="28"/>
          <w:szCs w:val="28"/>
          <w:lang w:val="uk-UA"/>
        </w:rPr>
      </w:pPr>
    </w:p>
    <w:p w14:paraId="15071F89" w14:textId="77777777" w:rsidR="0092030C" w:rsidRPr="00E657E4" w:rsidRDefault="0092030C" w:rsidP="00434460">
      <w:pPr>
        <w:ind w:left="24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про </w:t>
      </w:r>
      <w:r w:rsidRPr="00A966F2">
        <w:rPr>
          <w:b/>
          <w:sz w:val="36"/>
          <w:szCs w:val="36"/>
          <w:lang w:val="uk-UA"/>
        </w:rPr>
        <w:t xml:space="preserve">відділ </w:t>
      </w:r>
      <w:r w:rsidR="00434460">
        <w:rPr>
          <w:b/>
          <w:sz w:val="36"/>
          <w:szCs w:val="36"/>
          <w:lang w:val="uk-UA"/>
        </w:rPr>
        <w:t xml:space="preserve">міжнародного співробітництва та </w:t>
      </w:r>
      <w:proofErr w:type="spellStart"/>
      <w:r w:rsidR="00434460">
        <w:rPr>
          <w:b/>
          <w:sz w:val="36"/>
          <w:szCs w:val="36"/>
          <w:lang w:val="uk-UA"/>
        </w:rPr>
        <w:t>енергоменеджменту</w:t>
      </w:r>
      <w:proofErr w:type="spellEnd"/>
      <w:r w:rsidR="00434460">
        <w:rPr>
          <w:b/>
          <w:sz w:val="36"/>
          <w:szCs w:val="36"/>
          <w:lang w:val="uk-UA"/>
        </w:rPr>
        <w:t xml:space="preserve"> управління інвестицій та економічного розвитку</w:t>
      </w:r>
    </w:p>
    <w:p w14:paraId="4D5196AC" w14:textId="77777777" w:rsidR="0092030C" w:rsidRPr="00A966F2" w:rsidRDefault="0092030C" w:rsidP="0092030C">
      <w:pPr>
        <w:ind w:left="24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виконкому </w:t>
      </w:r>
      <w:r w:rsidRPr="00A966F2">
        <w:rPr>
          <w:b/>
          <w:sz w:val="36"/>
          <w:szCs w:val="36"/>
          <w:lang w:val="uk-UA"/>
        </w:rPr>
        <w:t>Дрогобицької міської ради</w:t>
      </w:r>
    </w:p>
    <w:p w14:paraId="4E0E1E66" w14:textId="77777777" w:rsidR="0092030C" w:rsidRPr="00A966F2" w:rsidRDefault="0092030C" w:rsidP="0092030C">
      <w:pPr>
        <w:rPr>
          <w:sz w:val="32"/>
          <w:szCs w:val="32"/>
          <w:lang w:val="uk-UA"/>
        </w:rPr>
      </w:pPr>
    </w:p>
    <w:p w14:paraId="0EB107B3" w14:textId="77777777" w:rsidR="0092030C" w:rsidRPr="00A966F2" w:rsidRDefault="0092030C" w:rsidP="0092030C">
      <w:pPr>
        <w:rPr>
          <w:sz w:val="32"/>
          <w:szCs w:val="32"/>
          <w:lang w:val="uk-UA"/>
        </w:rPr>
      </w:pPr>
    </w:p>
    <w:p w14:paraId="38810CEF" w14:textId="77777777" w:rsidR="0092030C" w:rsidRDefault="0092030C" w:rsidP="0092030C">
      <w:pPr>
        <w:rPr>
          <w:sz w:val="32"/>
          <w:szCs w:val="32"/>
          <w:lang w:val="uk-UA"/>
        </w:rPr>
      </w:pPr>
    </w:p>
    <w:p w14:paraId="49D9FB6C" w14:textId="77777777" w:rsidR="0092030C" w:rsidRDefault="0092030C" w:rsidP="0092030C">
      <w:pPr>
        <w:rPr>
          <w:sz w:val="32"/>
          <w:szCs w:val="32"/>
          <w:lang w:val="uk-UA"/>
        </w:rPr>
      </w:pPr>
    </w:p>
    <w:p w14:paraId="4A8F4CD4" w14:textId="77777777" w:rsidR="0092030C" w:rsidRDefault="0092030C" w:rsidP="0092030C">
      <w:pPr>
        <w:rPr>
          <w:sz w:val="32"/>
          <w:szCs w:val="32"/>
          <w:lang w:val="uk-UA"/>
        </w:rPr>
      </w:pPr>
    </w:p>
    <w:p w14:paraId="76833EBF" w14:textId="77777777" w:rsidR="0092030C" w:rsidRDefault="0092030C" w:rsidP="0092030C">
      <w:pPr>
        <w:rPr>
          <w:sz w:val="32"/>
          <w:szCs w:val="32"/>
          <w:lang w:val="uk-UA"/>
        </w:rPr>
      </w:pPr>
    </w:p>
    <w:p w14:paraId="240B2E82" w14:textId="77777777" w:rsidR="0092030C" w:rsidRDefault="0092030C" w:rsidP="0092030C">
      <w:pPr>
        <w:rPr>
          <w:sz w:val="32"/>
          <w:szCs w:val="32"/>
          <w:lang w:val="uk-UA"/>
        </w:rPr>
      </w:pPr>
    </w:p>
    <w:p w14:paraId="5C03F449" w14:textId="77777777" w:rsidR="0092030C" w:rsidRDefault="0092030C" w:rsidP="0092030C">
      <w:pPr>
        <w:rPr>
          <w:sz w:val="32"/>
          <w:szCs w:val="32"/>
          <w:lang w:val="uk-UA"/>
        </w:rPr>
      </w:pPr>
    </w:p>
    <w:p w14:paraId="1EBF842A" w14:textId="77777777" w:rsidR="0092030C" w:rsidRDefault="0092030C" w:rsidP="0092030C">
      <w:pPr>
        <w:rPr>
          <w:sz w:val="32"/>
          <w:szCs w:val="32"/>
          <w:lang w:val="uk-UA"/>
        </w:rPr>
      </w:pPr>
    </w:p>
    <w:p w14:paraId="343E0B76" w14:textId="77777777" w:rsidR="0092030C" w:rsidRDefault="0092030C" w:rsidP="0092030C">
      <w:pPr>
        <w:rPr>
          <w:sz w:val="32"/>
          <w:szCs w:val="32"/>
          <w:lang w:val="uk-UA"/>
        </w:rPr>
      </w:pPr>
    </w:p>
    <w:p w14:paraId="4B4A7D4A" w14:textId="77777777" w:rsidR="0092030C" w:rsidRDefault="0092030C" w:rsidP="0092030C">
      <w:pPr>
        <w:rPr>
          <w:sz w:val="32"/>
          <w:szCs w:val="32"/>
          <w:lang w:val="uk-UA"/>
        </w:rPr>
      </w:pPr>
    </w:p>
    <w:p w14:paraId="03B56E68" w14:textId="77777777" w:rsidR="0092030C" w:rsidRDefault="0092030C" w:rsidP="0092030C">
      <w:pPr>
        <w:rPr>
          <w:sz w:val="32"/>
          <w:szCs w:val="32"/>
          <w:lang w:val="uk-UA"/>
        </w:rPr>
      </w:pPr>
    </w:p>
    <w:p w14:paraId="62593C2F" w14:textId="77777777" w:rsidR="0092030C" w:rsidRDefault="0092030C" w:rsidP="0092030C">
      <w:pPr>
        <w:rPr>
          <w:sz w:val="32"/>
          <w:szCs w:val="32"/>
          <w:lang w:val="uk-UA"/>
        </w:rPr>
      </w:pPr>
    </w:p>
    <w:p w14:paraId="1466BDF4" w14:textId="77777777" w:rsidR="0092030C" w:rsidRDefault="0092030C" w:rsidP="0092030C">
      <w:pPr>
        <w:rPr>
          <w:sz w:val="32"/>
          <w:szCs w:val="32"/>
          <w:lang w:val="uk-UA"/>
        </w:rPr>
      </w:pPr>
    </w:p>
    <w:p w14:paraId="4491FC2D" w14:textId="77777777" w:rsidR="0092030C" w:rsidRPr="00715481" w:rsidRDefault="0092030C" w:rsidP="0092030C">
      <w:pPr>
        <w:rPr>
          <w:sz w:val="32"/>
          <w:szCs w:val="32"/>
        </w:rPr>
      </w:pPr>
    </w:p>
    <w:p w14:paraId="2F842F94" w14:textId="6876545C" w:rsidR="00715481" w:rsidRDefault="00715481" w:rsidP="0092030C">
      <w:pPr>
        <w:rPr>
          <w:sz w:val="32"/>
          <w:szCs w:val="32"/>
        </w:rPr>
      </w:pPr>
    </w:p>
    <w:p w14:paraId="1E8F3C51" w14:textId="77777777" w:rsidR="00860BDC" w:rsidRPr="00715481" w:rsidRDefault="00860BDC" w:rsidP="0092030C">
      <w:pPr>
        <w:rPr>
          <w:sz w:val="32"/>
          <w:szCs w:val="32"/>
        </w:rPr>
      </w:pPr>
    </w:p>
    <w:p w14:paraId="7D220373" w14:textId="77777777" w:rsidR="0092030C" w:rsidRPr="00715481" w:rsidRDefault="0092030C" w:rsidP="0092030C">
      <w:pPr>
        <w:tabs>
          <w:tab w:val="left" w:pos="142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</w:t>
      </w:r>
    </w:p>
    <w:p w14:paraId="1CEB45F2" w14:textId="77777777" w:rsidR="0092030C" w:rsidRDefault="0092030C" w:rsidP="0092030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1.ЗАГАЛЬНІ ПОЛОЖЕННЯ</w:t>
      </w:r>
    </w:p>
    <w:p w14:paraId="08E70F70" w14:textId="7EB9040D" w:rsidR="0092030C" w:rsidRPr="00970A10" w:rsidRDefault="00860BDC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92030C" w:rsidRPr="00210ADF">
        <w:rPr>
          <w:sz w:val="28"/>
          <w:szCs w:val="28"/>
          <w:lang w:val="uk-UA"/>
        </w:rPr>
        <w:t>1.1</w:t>
      </w:r>
      <w:r w:rsidR="0092030C">
        <w:rPr>
          <w:sz w:val="28"/>
          <w:szCs w:val="28"/>
          <w:lang w:val="uk-UA"/>
        </w:rPr>
        <w:t xml:space="preserve"> </w:t>
      </w:r>
      <w:r w:rsidR="0092030C" w:rsidRPr="00210ADF">
        <w:rPr>
          <w:spacing w:val="-1"/>
          <w:sz w:val="28"/>
          <w:szCs w:val="28"/>
          <w:lang w:val="uk-UA"/>
        </w:rPr>
        <w:t>Відділ</w:t>
      </w:r>
      <w:r w:rsidR="0092030C" w:rsidRPr="006348A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pacing w:val="-1"/>
          <w:sz w:val="28"/>
          <w:szCs w:val="28"/>
          <w:lang w:val="uk-UA"/>
        </w:rPr>
        <w:t xml:space="preserve"> </w:t>
      </w:r>
      <w:r w:rsidR="004B4352">
        <w:rPr>
          <w:spacing w:val="-1"/>
          <w:sz w:val="28"/>
          <w:szCs w:val="28"/>
          <w:lang w:val="uk-UA"/>
        </w:rPr>
        <w:t xml:space="preserve">міжнародного співробітництва та </w:t>
      </w:r>
      <w:proofErr w:type="spellStart"/>
      <w:r w:rsidR="004B4352">
        <w:rPr>
          <w:spacing w:val="-1"/>
          <w:sz w:val="28"/>
          <w:szCs w:val="28"/>
          <w:lang w:val="uk-UA"/>
        </w:rPr>
        <w:t>енергоменеджменту</w:t>
      </w:r>
      <w:proofErr w:type="spellEnd"/>
      <w:r w:rsidR="0092030C">
        <w:rPr>
          <w:spacing w:val="-1"/>
          <w:sz w:val="28"/>
          <w:szCs w:val="28"/>
          <w:lang w:val="uk-UA"/>
        </w:rPr>
        <w:t xml:space="preserve"> виконкому Дрогобицької міської ради </w:t>
      </w:r>
      <w:r w:rsidR="0092030C">
        <w:rPr>
          <w:sz w:val="28"/>
          <w:szCs w:val="28"/>
          <w:lang w:val="uk-UA"/>
        </w:rPr>
        <w:t xml:space="preserve">(надалі - відділ) є структурним підрозділом управління </w:t>
      </w:r>
      <w:r w:rsidR="002C3E1C">
        <w:rPr>
          <w:spacing w:val="-1"/>
          <w:sz w:val="28"/>
          <w:szCs w:val="28"/>
          <w:lang w:val="uk-UA"/>
        </w:rPr>
        <w:t>інвестицій та економічного розвитку</w:t>
      </w:r>
      <w:r w:rsidR="0092030C" w:rsidRPr="006348A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z w:val="28"/>
          <w:szCs w:val="28"/>
          <w:lang w:val="uk-UA"/>
        </w:rPr>
        <w:t>виконавчого коміте</w:t>
      </w:r>
      <w:r w:rsidR="002C3E1C">
        <w:rPr>
          <w:sz w:val="28"/>
          <w:szCs w:val="28"/>
          <w:lang w:val="uk-UA"/>
        </w:rPr>
        <w:t>ту Дрогобицької міської ради та</w:t>
      </w:r>
      <w:r w:rsidR="0092030C">
        <w:rPr>
          <w:sz w:val="28"/>
          <w:szCs w:val="28"/>
          <w:lang w:val="uk-UA"/>
        </w:rPr>
        <w:t xml:space="preserve"> діє відповідно до законодавства України утворюється міською радою, є підзвітним і підконтрольним раді, підпорядкований її виконавчому комітету, міському голові та </w:t>
      </w:r>
      <w:r w:rsidR="002C3E1C">
        <w:rPr>
          <w:sz w:val="28"/>
          <w:szCs w:val="28"/>
          <w:lang w:val="uk-UA"/>
        </w:rPr>
        <w:t xml:space="preserve">першому </w:t>
      </w:r>
      <w:r w:rsidR="0092030C">
        <w:rPr>
          <w:sz w:val="28"/>
          <w:szCs w:val="28"/>
          <w:lang w:val="uk-UA"/>
        </w:rPr>
        <w:t xml:space="preserve">заступнику </w:t>
      </w:r>
      <w:r w:rsidR="0092030C" w:rsidRPr="0092030C">
        <w:rPr>
          <w:sz w:val="28"/>
          <w:szCs w:val="28"/>
          <w:lang w:val="uk-UA"/>
        </w:rPr>
        <w:t>міського голови</w:t>
      </w:r>
      <w:r w:rsidR="002C3E1C">
        <w:rPr>
          <w:sz w:val="28"/>
          <w:szCs w:val="28"/>
          <w:lang w:val="uk-UA"/>
        </w:rPr>
        <w:t xml:space="preserve"> та</w:t>
      </w:r>
      <w:r w:rsidR="00970A10">
        <w:rPr>
          <w:sz w:val="28"/>
          <w:szCs w:val="28"/>
          <w:lang w:val="uk-UA"/>
        </w:rPr>
        <w:t xml:space="preserve"> начальнику управління.</w:t>
      </w:r>
    </w:p>
    <w:p w14:paraId="2347E9D8" w14:textId="1CE3C1F8" w:rsidR="0092030C" w:rsidRDefault="00860BDC" w:rsidP="0092030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14" w:line="322" w:lineRule="exact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ab/>
      </w:r>
      <w:r w:rsidR="0092030C">
        <w:rPr>
          <w:spacing w:val="-2"/>
          <w:sz w:val="28"/>
          <w:szCs w:val="28"/>
          <w:lang w:val="uk-UA"/>
        </w:rPr>
        <w:t xml:space="preserve">1.2  Відділ у своїй діяльності керується Конституцією України, законами </w:t>
      </w:r>
      <w:r w:rsidR="0092030C">
        <w:rPr>
          <w:spacing w:val="-1"/>
          <w:sz w:val="28"/>
          <w:szCs w:val="28"/>
          <w:lang w:val="uk-UA"/>
        </w:rPr>
        <w:t xml:space="preserve">України, постановами Верховної Ради України, указами та розпорядженнями </w:t>
      </w:r>
      <w:r w:rsidR="0092030C">
        <w:rPr>
          <w:sz w:val="28"/>
          <w:szCs w:val="28"/>
          <w:lang w:val="uk-UA"/>
        </w:rPr>
        <w:t>Президента України, постановами і розпорядженнями Кабінету Міністрів України, наказами департаменту</w:t>
      </w:r>
      <w:r w:rsidR="002C3E1C">
        <w:rPr>
          <w:sz w:val="28"/>
          <w:szCs w:val="28"/>
          <w:lang w:val="uk-UA"/>
        </w:rPr>
        <w:t xml:space="preserve"> паливно-енергетичного комплексу, енергоефективності та житлово-комунального господарства</w:t>
      </w:r>
      <w:r w:rsidR="0092030C">
        <w:rPr>
          <w:sz w:val="28"/>
          <w:szCs w:val="28"/>
          <w:lang w:val="uk-UA"/>
        </w:rPr>
        <w:t xml:space="preserve">, департаменту внутрішньої політики та інформації обласної держадміністрації, розпорядженнями голови обласної державної адміністрації, рішеннями обласної ради та рішеннями міської ради, рішеннями виконавчого комітету </w:t>
      </w:r>
      <w:r w:rsidR="0092030C">
        <w:rPr>
          <w:spacing w:val="-1"/>
          <w:sz w:val="28"/>
          <w:szCs w:val="28"/>
          <w:lang w:val="uk-UA"/>
        </w:rPr>
        <w:t xml:space="preserve">міської ради, розпорядженнями міського голови, цим положенням та іншими </w:t>
      </w:r>
      <w:r w:rsidR="0092030C">
        <w:rPr>
          <w:sz w:val="28"/>
          <w:szCs w:val="28"/>
          <w:lang w:val="uk-UA"/>
        </w:rPr>
        <w:t>нормативними актами.</w:t>
      </w:r>
    </w:p>
    <w:p w14:paraId="18E2D91D" w14:textId="77777777" w:rsidR="0092030C" w:rsidRDefault="0092030C" w:rsidP="00860BDC">
      <w:pPr>
        <w:pStyle w:val="3"/>
        <w:ind w:left="0" w:firstLine="5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Pr="009E35D8">
        <w:rPr>
          <w:sz w:val="28"/>
          <w:szCs w:val="28"/>
          <w:lang w:val="uk-UA"/>
        </w:rPr>
        <w:t>Відділ реалізовує свої функції в межах території, на яку розповсюджуються повноваження Дрогобицької міської ради, а саме, в межах території Дрогобицької міської територіальної громади.</w:t>
      </w:r>
    </w:p>
    <w:p w14:paraId="72ECBAC9" w14:textId="77777777" w:rsidR="0092030C" w:rsidRDefault="0092030C" w:rsidP="0092030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rPr>
          <w:spacing w:val="-14"/>
          <w:sz w:val="28"/>
          <w:szCs w:val="28"/>
          <w:lang w:val="uk-UA"/>
        </w:rPr>
      </w:pPr>
    </w:p>
    <w:p w14:paraId="7EC6A887" w14:textId="1D3F4F6C" w:rsidR="0092030C" w:rsidRPr="0073612A" w:rsidRDefault="0092030C" w:rsidP="00860BD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ind w:left="514"/>
        <w:jc w:val="center"/>
        <w:rPr>
          <w:spacing w:val="-14"/>
          <w:sz w:val="28"/>
          <w:szCs w:val="28"/>
          <w:lang w:val="uk-UA"/>
        </w:rPr>
      </w:pPr>
      <w:r w:rsidRPr="0073612A">
        <w:rPr>
          <w:b/>
          <w:spacing w:val="-14"/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>ОСНОВНІ ЗАВДАННЯ ВІДДІЛУ</w:t>
      </w:r>
    </w:p>
    <w:p w14:paraId="263C3875" w14:textId="030BF9D8" w:rsidR="0092030C" w:rsidRDefault="00860BDC" w:rsidP="0092030C">
      <w:pPr>
        <w:shd w:val="clear" w:color="auto" w:fill="FFFFFF"/>
        <w:tabs>
          <w:tab w:val="left" w:pos="1114"/>
        </w:tabs>
        <w:spacing w:before="312" w:line="322" w:lineRule="exact"/>
        <w:ind w:hanging="720"/>
        <w:jc w:val="both"/>
        <w:rPr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ab/>
        <w:t xml:space="preserve">           </w:t>
      </w:r>
      <w:r w:rsidR="0092030C">
        <w:rPr>
          <w:spacing w:val="-5"/>
          <w:sz w:val="28"/>
          <w:szCs w:val="28"/>
          <w:lang w:val="uk-UA"/>
        </w:rPr>
        <w:t xml:space="preserve">2.1.  </w:t>
      </w:r>
      <w:r w:rsidR="0092030C">
        <w:rPr>
          <w:sz w:val="28"/>
          <w:szCs w:val="28"/>
          <w:lang w:val="uk-UA"/>
        </w:rPr>
        <w:tab/>
        <w:t>Забезпечує реалізацію на території Дрогобицької міської територіальної гро</w:t>
      </w:r>
      <w:r w:rsidR="00084606">
        <w:rPr>
          <w:sz w:val="28"/>
          <w:szCs w:val="28"/>
          <w:lang w:val="uk-UA"/>
        </w:rPr>
        <w:t xml:space="preserve">мади державної політики </w:t>
      </w:r>
      <w:r w:rsidR="00A40228">
        <w:rPr>
          <w:sz w:val="28"/>
          <w:szCs w:val="28"/>
          <w:lang w:val="uk-UA"/>
        </w:rPr>
        <w:t xml:space="preserve"> в сферах міжнародної співпраці  та </w:t>
      </w:r>
      <w:r w:rsidR="00084606">
        <w:rPr>
          <w:sz w:val="28"/>
          <w:szCs w:val="28"/>
          <w:lang w:val="uk-UA"/>
        </w:rPr>
        <w:t>енергоефективності</w:t>
      </w:r>
      <w:r w:rsidR="0092030C">
        <w:rPr>
          <w:sz w:val="28"/>
          <w:szCs w:val="28"/>
          <w:lang w:val="uk-UA"/>
        </w:rPr>
        <w:t>.</w:t>
      </w:r>
    </w:p>
    <w:p w14:paraId="66673E1E" w14:textId="77777777" w:rsidR="003E31BA" w:rsidRDefault="0092030C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Головною метою</w:t>
      </w:r>
      <w:r w:rsidR="005C6214">
        <w:rPr>
          <w:rStyle w:val="a5"/>
          <w:rFonts w:ascii="e-Ukraine" w:hAnsi="e-Ukraine"/>
          <w:color w:val="333333"/>
          <w:shd w:val="clear" w:color="auto" w:fill="FFFFFF"/>
        </w:rPr>
        <w:t> 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відділу</w:t>
      </w:r>
      <w:r w:rsidR="00860BD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міжнародного співробітництва та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енергоменеджменту</w:t>
      </w:r>
      <w:proofErr w:type="spellEnd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є </w:t>
      </w:r>
      <w:bookmarkStart w:id="1" w:name="_Hlk211602812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зниження витрат паливно-енергетичних ресурсів комунальних підприємств та бюджетних установ </w:t>
      </w:r>
      <w:r w:rsid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Дрогобицької громади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за рахунок впровадження енергозберігаючих заходів, зниження видатків з місцевого бюджету на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утримання бюджетної сфери громади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, покращення енергетичної ефективності шляхом управління процесами споживання паливно-енергетичних ресурсів</w:t>
      </w:r>
      <w:bookmarkEnd w:id="1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, </w:t>
      </w:r>
    </w:p>
    <w:p w14:paraId="57FFC2E1" w14:textId="1C5C3574" w:rsidR="003E31BA" w:rsidRDefault="003E31BA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2.3.</w:t>
      </w:r>
      <w:bookmarkStart w:id="2" w:name="_Hlk211602845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Н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алагодження міжнародно</w:t>
      </w:r>
      <w:r w:rsidR="00C21F27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го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спів</w:t>
      </w:r>
      <w:r w:rsidR="00C21F27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робітницва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(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пріоритетно</w:t>
      </w:r>
      <w:proofErr w:type="spellEnd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в сфері енергоефективності та енергозбереження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)</w:t>
      </w:r>
      <w:bookmarkEnd w:id="2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F4EAC41" w14:textId="463DC7A2" w:rsidR="005C6214" w:rsidRPr="005C6214" w:rsidRDefault="003E31BA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2.4.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ab/>
        <w:t>З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алучення інвестицій та реалізація проектів.</w:t>
      </w:r>
    </w:p>
    <w:p w14:paraId="38332BF4" w14:textId="36882EB2" w:rsidR="005C6214" w:rsidRP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</w:t>
      </w:r>
      <w:r w:rsidR="003E31B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. Політика підвищення енергетичної ефективності в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громаді </w:t>
      </w:r>
      <w:r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формується, в першу чергу, згідно з наступними документами: Енергетична стратегія України на період до 2030 року (схвалена розпорядженням Кабінету Міністрів України від 15 березня 2006 № 145-р.);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 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t xml:space="preserve">Концепція реалізації державної політики у сфері забезпечення енергетичної ефективності будівель у частині збільшення кількості будівель з близьким до нульового рівнем споживання енергії та затвердження Національного плану збільшення кількості будівель з близьким до нульового рівнем споживання 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lastRenderedPageBreak/>
        <w:t>енергії</w:t>
      </w:r>
      <w:r>
        <w:rPr>
          <w:rFonts w:ascii="e-Ukraine" w:hAnsi="e-Ukraine"/>
          <w:color w:val="333333"/>
          <w:sz w:val="28"/>
          <w:szCs w:val="28"/>
          <w:shd w:val="clear" w:color="auto" w:fill="FFFFFF"/>
        </w:rPr>
        <w:t> 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t>(схвалена розпорядженням Кабінету Міністрів України від 29 січня 2020 № 88-р.).</w:t>
      </w:r>
    </w:p>
    <w:p w14:paraId="210101BA" w14:textId="77777777" w:rsidR="00860BDC" w:rsidRDefault="00860BDC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</w:p>
    <w:p w14:paraId="1E2A10AD" w14:textId="74F2C87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4.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4B435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Основними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завданнями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відділу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є:</w:t>
      </w:r>
    </w:p>
    <w:p w14:paraId="4ECE78F1" w14:textId="4EA7803A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.1.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714B56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громади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державної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політики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0AEF0272" w14:textId="6BAE70C7" w:rsidR="00842DFF" w:rsidRDefault="00842DFF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2.4.2. Налагодження міжнародного співробітництва, в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ивчення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передового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іноземного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вітчизняного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досвіду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енергоефективності та енергозбереження.</w:t>
      </w:r>
    </w:p>
    <w:p w14:paraId="1E2972C3" w14:textId="4C5AC0B9" w:rsidR="00842DFF" w:rsidRPr="00842DFF" w:rsidRDefault="00842DFF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2.4.3. Залучення інвестицій та реалізація проектів (в тому числі із закордонними партнерами) в сферах енергоефективності та енергозбереження.</w:t>
      </w:r>
    </w:p>
    <w:p w14:paraId="620282F3" w14:textId="316267C0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цілісної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картини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споживання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закладами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також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утримуються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рахунок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місцевого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бюджету.</w:t>
      </w:r>
    </w:p>
    <w:p w14:paraId="15669679" w14:textId="67D1A693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муніципальної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енергоменеджменту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міста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1BA74C8B" w14:textId="4C8A2A1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6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Здійснення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моніторингу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стану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>ргоспоживання</w:t>
      </w:r>
      <w:proofErr w:type="spellEnd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:</w:t>
      </w:r>
    </w:p>
    <w:p w14:paraId="7C3026E4" w14:textId="77777777" w:rsidR="005C6214" w:rsidRDefault="005C6214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адміністрування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закладах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;</w:t>
      </w:r>
    </w:p>
    <w:p w14:paraId="5E50F415" w14:textId="77777777" w:rsidR="005C6214" w:rsidRDefault="004B4352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-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мінімізація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енергетичних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затрат через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системний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підхід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бюджетної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сфери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714B56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моніторинг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контроль за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споживанням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).</w:t>
      </w:r>
    </w:p>
    <w:p w14:paraId="62B0C230" w14:textId="284C9A8A" w:rsidR="00714B56" w:rsidRPr="00714B56" w:rsidRDefault="00714B56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- моніторинг енергетичних затрат 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 використанням спеціалізованого програмного забезпечення</w:t>
      </w:r>
      <w:r w:rsidRPr="00714B56"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32168F3E" w14:textId="123C7345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Збір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аналіз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інформації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щодо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використання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зокрема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, в</w:t>
      </w:r>
      <w:proofErr w:type="spellStart"/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итрат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бюджетною сферою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26821544" w14:textId="1C459F96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8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Розроблення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енергоощадних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житлово-комунального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господарства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для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6776A013" w14:textId="6B6ED7D9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9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пропозицій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пов’язані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реалізацією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політики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громади 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з метою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залучення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внутрішніх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та зовнішніх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інвестицій</w:t>
      </w:r>
      <w:proofErr w:type="spellEnd"/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(у тому числі - міжнародних)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кредитних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грантів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участь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міжнародних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направлених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попередження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зміни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клімату</w:t>
      </w:r>
      <w:proofErr w:type="spellEnd"/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/ впровадження заходів з адаптації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4CE7F8F4" w14:textId="46883FDD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10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Координація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ходу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місцевому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рівні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державних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регіональних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міських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проєктів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аналіз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їх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результатів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7A4692BC" w14:textId="1E025747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11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Контроль за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реалізацією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Плану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сталого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розвитку</w:t>
      </w:r>
      <w:proofErr w:type="spellEnd"/>
      <w:r w:rsidR="00B80E0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і клімату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міста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Дрогобича 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його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похідних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інших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проєктів,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прийнятих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метою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00783E4C" w14:textId="2107FF2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lastRenderedPageBreak/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Залучення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договірних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началах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суб’єктів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підприємницької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діяльності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не належать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власності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громади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участі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розробці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проєктів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ефективного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використання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житловим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фондом</w:t>
      </w:r>
    </w:p>
    <w:p w14:paraId="1FFA90CD" w14:textId="3889DFDA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3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Системний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підхід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сприяння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альтернативних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6A91BBDF" w14:textId="567B71BD" w:rsidR="005C6214" w:rsidRPr="00975BED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 Р</w:t>
      </w:r>
      <w:proofErr w:type="spellStart"/>
      <w:r w:rsidR="00B80E0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еалізація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ЕСКО-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механізму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для системного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у 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закладах</w:t>
      </w:r>
      <w:proofErr w:type="gramEnd"/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установах комунальної форми власності.</w:t>
      </w:r>
    </w:p>
    <w:p w14:paraId="73E15694" w14:textId="33BB888F" w:rsidR="00FA1582" w:rsidRPr="00FA1582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Реалізація 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енергоефективних програм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залучення інвестицій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в 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житловому секторі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на території громади (</w:t>
      </w:r>
      <w:proofErr w:type="spellStart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Енергодім</w:t>
      </w:r>
      <w:proofErr w:type="spellEnd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Гріндім</w:t>
      </w:r>
      <w:proofErr w:type="spellEnd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інші).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26C357F7" w14:textId="6F319FFC" w:rsidR="005C6214" w:rsidRPr="00FA1582" w:rsidRDefault="00FA1582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6</w:t>
      </w: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Реалізація положень</w:t>
      </w:r>
      <w:r w:rsidR="00EA4FC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європейської ініціативи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«Угод</w:t>
      </w:r>
      <w:r w:rsidR="00EA4FC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Мерів», популяризація енергоефективних технологій, поширення ідеї енергозбереження, попередження зміни клімату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зменшення шкідливих викидів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E91F9C8" w14:textId="15A97740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виконання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інших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завдань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передбачених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законодавством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7128714D" w14:textId="77777777" w:rsidR="005C6214" w:rsidRDefault="005C6214" w:rsidP="005C6214">
      <w:pPr>
        <w:shd w:val="clear" w:color="auto" w:fill="FFFFFF"/>
        <w:tabs>
          <w:tab w:val="left" w:pos="1229"/>
        </w:tabs>
        <w:spacing w:line="322" w:lineRule="exact"/>
        <w:ind w:right="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378F9CB8" w14:textId="77777777" w:rsidR="0092030C" w:rsidRDefault="0092030C" w:rsidP="00406E4B">
      <w:pPr>
        <w:shd w:val="clear" w:color="auto" w:fill="FFFFFF"/>
        <w:tabs>
          <w:tab w:val="left" w:pos="1229"/>
        </w:tabs>
        <w:spacing w:line="322" w:lineRule="exact"/>
        <w:ind w:right="5"/>
        <w:jc w:val="center"/>
        <w:rPr>
          <w:b/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>3.</w:t>
      </w:r>
      <w:r w:rsidRPr="0073612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ОСНОВНІ ФУНКЦІЇ ВІДДІЛУ</w:t>
      </w:r>
    </w:p>
    <w:p w14:paraId="1B7C2187" w14:textId="247D6DAE" w:rsidR="00406E4B" w:rsidRPr="00406E4B" w:rsidRDefault="00406E4B" w:rsidP="00E375C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sz w:val="28"/>
          <w:szCs w:val="28"/>
          <w:lang w:val="uk-UA"/>
        </w:rPr>
        <w:t>В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>ідділ відповідно до покладених на нього завдань здійснює такі функції:</w:t>
      </w:r>
    </w:p>
    <w:p w14:paraId="041EF3FD" w14:textId="7777777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3.1.1. Забезпечує системне впровадження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енергоменеджменту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у структурних підрозділах виконавчого комітету та в комунальних підприємствах.</w:t>
      </w:r>
    </w:p>
    <w:p w14:paraId="3282F060" w14:textId="2932B8FC" w:rsidR="00406E4B" w:rsidRDefault="00406E4B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3.1.2. Організовує поточне і перспективне планування заходів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з енергоефективності та енергозбереження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9EF53D2" w14:textId="7561F960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 Організовує співпрацю із закордонними партнерами щодо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:</w:t>
      </w:r>
    </w:p>
    <w:p w14:paraId="003681D0" w14:textId="4AA8D215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 xml:space="preserve">3.1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Залучення іноземних інвестицій в сфери життєдіяльності громади </w:t>
      </w:r>
      <w:proofErr w:type="gram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(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пріоритетно</w:t>
      </w:r>
      <w:proofErr w:type="spellEnd"/>
      <w:proofErr w:type="gramEnd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в сферу енергозбереження та енергоефективності)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;</w:t>
      </w:r>
    </w:p>
    <w:p w14:paraId="4BA7FB94" w14:textId="4990535C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 xml:space="preserve">3.2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Реалізаці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ї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спільних проектів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;</w:t>
      </w:r>
    </w:p>
    <w:p w14:paraId="60A94F0D" w14:textId="40DAC132" w:rsidR="00D9792D" w:rsidRPr="00D9792D" w:rsidRDefault="00D9792D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3.3 Обмін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досвідом, 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навчання та підвищення кваліфікації спеціалістів громади.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644C66F1" w14:textId="60A5C5B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 Готує відповіді на вхідну кореспонденцію, листи у виконавчі та законодавчі органи влади та інші організації з питань, що належать до компетенції відділу.</w:t>
      </w:r>
    </w:p>
    <w:p w14:paraId="6216241C" w14:textId="2A2E98C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Розробляє та подає запити, інвестиційні проєкти та заявки до міжнародних фондів технічної допомоги, всеукраїнських і регіональних цільових програм для реалізації в місті заходів в сфері енергозбереження.</w:t>
      </w:r>
    </w:p>
    <w:p w14:paraId="067429FB" w14:textId="1187661A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6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Готує інформацію, довідки, звіти, листи з питань міської енергетичної політики.</w:t>
      </w:r>
    </w:p>
    <w:p w14:paraId="317B3390" w14:textId="3CAEE306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Розглядає звернення громадян, запити депутатів всіх рівнів з питань енергоефективної політики і здійснює підготовку відповідей у встановлені законодавством терміни.</w:t>
      </w:r>
    </w:p>
    <w:p w14:paraId="6C92DEA0" w14:textId="19E0C79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Займається визначенням базового рівня енергоспоживання бюджетними закладами та комунальними підприємствами.</w:t>
      </w:r>
    </w:p>
    <w:p w14:paraId="59738A39" w14:textId="61051E6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9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Організовує і контролює проведення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енергоаудитів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в установах бюджетної сфери.</w:t>
      </w:r>
    </w:p>
    <w:p w14:paraId="408A8E57" w14:textId="7241FD9A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10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Узгоджує всі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проєктні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рішення, документи, листування органів місцевого самоврядування з питань впровадження енергоефективних заходів,  залучення інвестицій для їх впровадження, проєктів з реалізації державної енергоефективної політики.</w:t>
      </w:r>
    </w:p>
    <w:p w14:paraId="1E836D15" w14:textId="7F6B92D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Проводить наради та семінари з питань, що належать до його компетенції.</w:t>
      </w:r>
    </w:p>
    <w:p w14:paraId="32FC916D" w14:textId="03A58B5E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2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Вносить на розгляд виконавчого комітету та міської ради пропозиції з питань, що відносяться до його компетенції.</w:t>
      </w:r>
    </w:p>
    <w:p w14:paraId="1E63D16D" w14:textId="3854880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Вносить пропозиції керівникам підприємств, установ та організацій з питань, які відносяться до компетенції відділу, відповідно до цього Положення і вимагає їх виконання.</w:t>
      </w:r>
    </w:p>
    <w:p w14:paraId="411C82E2" w14:textId="60D3882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Виконує функції з розробки та затвердження проєктів програм, рішень органів місцевого самоврядування, спрямованих на забезпечення впровадження енергозберігаючих заходів відповідно до повноважень, забезпечує виконання їх заходів та звітує про результати.</w:t>
      </w:r>
    </w:p>
    <w:p w14:paraId="7DD5FC21" w14:textId="3942874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Формує єдиний реєстр міських енергоефективних проєктів та готує інформаційні і презентаційні матеріали щодо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проєктних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пропозицій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5366AA3" w14:textId="495DE77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6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У співпраці з громадськими організаціями, органами виконавчої влади, іншими установами та організаціями, за погодженням з міським головою, готує заявки на отримання грантів міжнародної технічної допомоги для реалізації проєктів в сфері енергозбереження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енергоефективності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63A5B160" w14:textId="567FC5C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Сприяє впровадженню на комунальних підприємствах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в бюджетній сфері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нових енергозберігаючих технологій, досягнень науки і техніки, засобів автоматизації, сучасних інформаційних технологій.</w:t>
      </w:r>
    </w:p>
    <w:p w14:paraId="6692989F" w14:textId="78C30C79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Бере участь у виконанні програми реформування та розвитку житлово-комунального господарства, вносить пропозиції до програми економічного і соціального розвитку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, цільових програм, спрямованих на підвищення рівня економії паливно-енергетичних ресурсів на комунальних підприємствах та у бюджетній сфері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20F6096B" w14:textId="7863076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19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Бере участь у підготовці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проєктних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пропозицій, інвестиційних техніко-економічних обґрунтувань, концепцій, програм та стратегій розвитку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9D418CD" w14:textId="0845F2DB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0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Бере участь у розробці проєкту місцевого бюджету.</w:t>
      </w:r>
    </w:p>
    <w:p w14:paraId="78C83C86" w14:textId="6EA809E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За дорученням міського голови бере участь у роботі постійно діючих комісій і робочих груп, що розглядають питання впровадження енергоефективних заходів у місті, впровадження альтернативних джерел енергії, заміщення традиційних джерел енергії, впровадження ЕСКО-механізму та залучення фінансування для впровадження енергоефективних та енергозберігаючих заходів.</w:t>
      </w:r>
    </w:p>
    <w:p w14:paraId="34C6C888" w14:textId="55A423FE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2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Координує хід реалізації Плану дій сталого енергетичного розвитку міста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Дрогобича 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до 20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30 року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,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Муніципального енергетичного плану Дрогобицької міської територіальної громади до 2030 року,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готує звітність перед Європейською комісією, Державним агентством з енергоефективності та іншими профільними відомствами та органами у встановлені терміни.</w:t>
      </w:r>
    </w:p>
    <w:p w14:paraId="4907D9F4" w14:textId="420ED5B6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роводить Дні сталої енергії.</w:t>
      </w:r>
    </w:p>
    <w:p w14:paraId="4D414998" w14:textId="31EBDD8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Забезпечує виконання вимог та положення «Угоди Мерів», а також Європейської ініціативи з питань зменшення викидів в атмосферу, 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популяризації заходів енергозбереження та заміщення традиційних джерел енергії відновлювальними джерелами,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 xml:space="preserve"> підвищення стійкості </w:t>
      </w:r>
      <w:r w:rsidR="00AA5941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 xml:space="preserve"> до змін клімату шляхом адаптації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4D40AB1" w14:textId="1B4C34A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Проводить інформаційну кампанію в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громаді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щодо необхідності ощадливого енергоспоживання і енергозбереження, зменшення шкідливих викидів у повітря.</w:t>
      </w:r>
    </w:p>
    <w:p w14:paraId="5BE9563E" w14:textId="328533DE" w:rsidR="0092030C" w:rsidRDefault="0092030C" w:rsidP="0092030C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line="322" w:lineRule="exact"/>
        <w:jc w:val="center"/>
        <w:rPr>
          <w:sz w:val="20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   </w:t>
      </w:r>
      <w:r>
        <w:rPr>
          <w:b/>
          <w:sz w:val="28"/>
          <w:szCs w:val="28"/>
          <w:lang w:val="uk-UA"/>
        </w:rPr>
        <w:t>ПРАВА, ОБОВ’ЯЗКИ</w:t>
      </w:r>
      <w:r>
        <w:rPr>
          <w:b/>
          <w:bCs/>
          <w:sz w:val="28"/>
          <w:szCs w:val="28"/>
          <w:lang w:val="uk-UA"/>
        </w:rPr>
        <w:t>.</w:t>
      </w:r>
    </w:p>
    <w:p w14:paraId="219E801C" w14:textId="77777777" w:rsidR="0092030C" w:rsidRDefault="0092030C" w:rsidP="0092030C">
      <w:pPr>
        <w:shd w:val="clear" w:color="auto" w:fill="FFFFFF"/>
        <w:tabs>
          <w:tab w:val="left" w:pos="1051"/>
        </w:tabs>
        <w:spacing w:before="307" w:line="322" w:lineRule="exact"/>
        <w:ind w:left="5" w:firstLine="494"/>
        <w:jc w:val="both"/>
        <w:rPr>
          <w:lang w:val="uk-UA"/>
        </w:rPr>
      </w:pPr>
      <w:r>
        <w:rPr>
          <w:spacing w:val="-8"/>
          <w:sz w:val="28"/>
          <w:szCs w:val="28"/>
          <w:lang w:val="uk-UA"/>
        </w:rPr>
        <w:t>4.1.</w:t>
      </w:r>
      <w:r>
        <w:rPr>
          <w:sz w:val="28"/>
          <w:szCs w:val="28"/>
          <w:lang w:val="uk-UA"/>
        </w:rPr>
        <w:tab/>
        <w:t>Відділ має право отримувати у встановленому порядку від інших</w:t>
      </w:r>
      <w:r>
        <w:rPr>
          <w:sz w:val="28"/>
          <w:szCs w:val="28"/>
          <w:lang w:val="uk-UA"/>
        </w:rPr>
        <w:br/>
        <w:t>структурних підрозділів міської ради, підприємств, установ та організацій</w:t>
      </w:r>
      <w:r>
        <w:rPr>
          <w:sz w:val="28"/>
          <w:szCs w:val="28"/>
          <w:lang w:val="uk-UA"/>
        </w:rPr>
        <w:br/>
        <w:t>усіх форм власності інформацію, документи та інші матеріали, необхідні для</w:t>
      </w:r>
      <w:r>
        <w:rPr>
          <w:sz w:val="28"/>
          <w:szCs w:val="28"/>
          <w:lang w:val="uk-UA"/>
        </w:rPr>
        <w:br/>
        <w:t>виконання покладених на нього завдань.</w:t>
      </w:r>
    </w:p>
    <w:p w14:paraId="58A5881D" w14:textId="77777777" w:rsidR="0092030C" w:rsidRDefault="0092030C" w:rsidP="0092030C">
      <w:pPr>
        <w:shd w:val="clear" w:color="auto" w:fill="FFFFFF"/>
        <w:tabs>
          <w:tab w:val="left" w:pos="984"/>
        </w:tabs>
        <w:spacing w:line="322" w:lineRule="exact"/>
        <w:ind w:firstLine="494"/>
        <w:jc w:val="both"/>
        <w:rPr>
          <w:lang w:val="uk-UA"/>
        </w:rPr>
      </w:pPr>
      <w:r>
        <w:rPr>
          <w:spacing w:val="-8"/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  <w:t xml:space="preserve"> </w:t>
      </w:r>
      <w:r>
        <w:rPr>
          <w:spacing w:val="-3"/>
          <w:sz w:val="28"/>
          <w:szCs w:val="28"/>
          <w:lang w:val="uk-UA"/>
        </w:rPr>
        <w:t>Залучати до розгляду питань, що належать до його компетенції,</w:t>
      </w:r>
      <w:r>
        <w:rPr>
          <w:spacing w:val="-3"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спеціалістів інших структурних підрозділів міської ради, підприємств,</w:t>
      </w:r>
      <w:r>
        <w:rPr>
          <w:sz w:val="28"/>
          <w:szCs w:val="28"/>
          <w:lang w:val="uk-UA"/>
        </w:rPr>
        <w:br/>
        <w:t>установ та організацій, наукових установ та об'єднань громадян (за</w:t>
      </w:r>
      <w:r>
        <w:rPr>
          <w:sz w:val="28"/>
          <w:szCs w:val="28"/>
          <w:lang w:val="uk-UA"/>
        </w:rPr>
        <w:br/>
        <w:t>погодженням з їх керівниками).</w:t>
      </w:r>
    </w:p>
    <w:p w14:paraId="6163A77C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2" w:lineRule="exact"/>
        <w:ind w:left="5"/>
        <w:jc w:val="both"/>
        <w:rPr>
          <w:spacing w:val="-6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        4.3. Скликати у встановленому порядку наради, конференції, семінари з </w:t>
      </w:r>
      <w:r>
        <w:rPr>
          <w:sz w:val="28"/>
          <w:szCs w:val="28"/>
          <w:lang w:val="uk-UA"/>
        </w:rPr>
        <w:t>питань, що належать до його компетенції.</w:t>
      </w:r>
    </w:p>
    <w:p w14:paraId="471D2FEA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5" w:line="322" w:lineRule="exact"/>
        <w:jc w:val="both"/>
        <w:rPr>
          <w:spacing w:val="-8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     4.4. Укладати у встановленому порядку угоди про співробітництво з </w:t>
      </w:r>
      <w:r>
        <w:rPr>
          <w:sz w:val="28"/>
          <w:szCs w:val="28"/>
          <w:lang w:val="uk-UA"/>
        </w:rPr>
        <w:t>молодіжними, дитячими,</w:t>
      </w:r>
      <w:r w:rsidR="009672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громадськими та благодійними </w:t>
      </w:r>
      <w:r>
        <w:rPr>
          <w:spacing w:val="-1"/>
          <w:sz w:val="28"/>
          <w:szCs w:val="28"/>
          <w:lang w:val="uk-UA"/>
        </w:rPr>
        <w:t>організаціями.</w:t>
      </w:r>
    </w:p>
    <w:p w14:paraId="45C4051D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2" w:lineRule="exact"/>
        <w:jc w:val="both"/>
        <w:rPr>
          <w:spacing w:val="-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4.5. Відділ під час виконання покладених на нього завдань взаємодіє з </w:t>
      </w:r>
      <w:r>
        <w:rPr>
          <w:spacing w:val="-1"/>
          <w:sz w:val="28"/>
          <w:szCs w:val="28"/>
          <w:lang w:val="uk-UA"/>
        </w:rPr>
        <w:t xml:space="preserve">іншими структурними підрозділами міської ради, підприємствами, установами та організаціями усіх форм власності, об'єднаннями громадян та </w:t>
      </w:r>
      <w:r>
        <w:rPr>
          <w:sz w:val="28"/>
          <w:szCs w:val="28"/>
          <w:lang w:val="uk-UA"/>
        </w:rPr>
        <w:t>громадянами.</w:t>
      </w:r>
    </w:p>
    <w:p w14:paraId="0C0512F6" w14:textId="77777777" w:rsidR="0092030C" w:rsidRPr="009672EA" w:rsidRDefault="0092030C" w:rsidP="009672EA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pacing w:val="-1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4.6.</w:t>
      </w:r>
      <w:r>
        <w:rPr>
          <w:sz w:val="28"/>
          <w:szCs w:val="28"/>
          <w:lang w:val="uk-UA"/>
        </w:rPr>
        <w:tab/>
        <w:t>Відділ</w:t>
      </w:r>
      <w:r w:rsidRPr="00350347">
        <w:rPr>
          <w:sz w:val="28"/>
          <w:szCs w:val="28"/>
          <w:lang w:val="uk-UA"/>
        </w:rPr>
        <w:t xml:space="preserve"> утримується за рахунок  коштів міського</w:t>
      </w:r>
      <w:r>
        <w:rPr>
          <w:sz w:val="28"/>
          <w:szCs w:val="28"/>
          <w:lang w:val="uk-UA"/>
        </w:rPr>
        <w:t xml:space="preserve"> бюджету відповідно до чинного </w:t>
      </w:r>
      <w:r w:rsidRPr="00350347">
        <w:rPr>
          <w:sz w:val="28"/>
          <w:szCs w:val="28"/>
          <w:lang w:val="uk-UA"/>
        </w:rPr>
        <w:t>законодавства.</w:t>
      </w:r>
    </w:p>
    <w:p w14:paraId="39B530A6" w14:textId="77777777" w:rsidR="0092030C" w:rsidRDefault="0092030C" w:rsidP="0092030C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672EA">
        <w:rPr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 </w:t>
      </w:r>
      <w:r w:rsidRPr="00350347">
        <w:rPr>
          <w:sz w:val="28"/>
          <w:szCs w:val="28"/>
          <w:lang w:val="uk-UA"/>
        </w:rPr>
        <w:t xml:space="preserve">Ліквідація, реорганізація </w:t>
      </w:r>
      <w:r>
        <w:rPr>
          <w:sz w:val="28"/>
          <w:szCs w:val="28"/>
          <w:lang w:val="uk-UA"/>
        </w:rPr>
        <w:t>відділу</w:t>
      </w:r>
      <w:r w:rsidRPr="00350347">
        <w:rPr>
          <w:sz w:val="28"/>
          <w:szCs w:val="28"/>
          <w:lang w:val="uk-UA"/>
        </w:rPr>
        <w:t xml:space="preserve"> проводит</w:t>
      </w:r>
      <w:r>
        <w:rPr>
          <w:sz w:val="28"/>
          <w:szCs w:val="28"/>
          <w:lang w:val="uk-UA"/>
        </w:rPr>
        <w:t xml:space="preserve">ься за рішенням міської ради у </w:t>
      </w:r>
      <w:r w:rsidRPr="00350347">
        <w:rPr>
          <w:sz w:val="28"/>
          <w:szCs w:val="28"/>
          <w:lang w:val="uk-UA"/>
        </w:rPr>
        <w:t>відповідності до чинного законодавства.</w:t>
      </w:r>
    </w:p>
    <w:p w14:paraId="77181C81" w14:textId="77777777" w:rsidR="0092030C" w:rsidRPr="0092030C" w:rsidRDefault="009672EA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2030C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8</w:t>
      </w:r>
      <w:r w:rsidR="0092030C">
        <w:rPr>
          <w:sz w:val="28"/>
          <w:szCs w:val="28"/>
          <w:lang w:val="uk-UA"/>
        </w:rPr>
        <w:t>.</w:t>
      </w:r>
      <w:r w:rsidR="0092030C" w:rsidRPr="00B52E98">
        <w:rPr>
          <w:sz w:val="28"/>
          <w:szCs w:val="28"/>
          <w:lang w:val="uk-UA"/>
        </w:rPr>
        <w:t xml:space="preserve"> </w:t>
      </w:r>
      <w:r w:rsidR="0092030C" w:rsidRPr="00BF3CBD">
        <w:rPr>
          <w:sz w:val="28"/>
          <w:szCs w:val="28"/>
          <w:lang w:val="uk-UA"/>
        </w:rPr>
        <w:t xml:space="preserve">Діяльність працівників відділу регламентується цим Положенням та посадовими інструкціями. Посадові інструкції затверджуються </w:t>
      </w:r>
      <w:r w:rsidR="00084606">
        <w:rPr>
          <w:sz w:val="28"/>
          <w:szCs w:val="28"/>
          <w:lang w:val="uk-UA"/>
        </w:rPr>
        <w:t xml:space="preserve">першим </w:t>
      </w:r>
      <w:r w:rsidR="0092030C">
        <w:rPr>
          <w:sz w:val="28"/>
          <w:szCs w:val="28"/>
          <w:lang w:val="uk-UA"/>
        </w:rPr>
        <w:t xml:space="preserve">заступником </w:t>
      </w:r>
      <w:r w:rsidR="0092030C" w:rsidRPr="0092030C">
        <w:rPr>
          <w:sz w:val="28"/>
          <w:szCs w:val="28"/>
          <w:lang w:val="uk-UA"/>
        </w:rPr>
        <w:t>міського голови</w:t>
      </w:r>
      <w:r w:rsidR="0092030C">
        <w:rPr>
          <w:sz w:val="28"/>
          <w:szCs w:val="28"/>
          <w:lang w:val="uk-UA"/>
        </w:rPr>
        <w:t>.</w:t>
      </w:r>
    </w:p>
    <w:p w14:paraId="730A76A6" w14:textId="77777777" w:rsidR="0092030C" w:rsidRPr="00EC5533" w:rsidRDefault="0092030C" w:rsidP="009672EA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672E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Відділ очолює начальник, котрий організовує роботу відділу та </w:t>
      </w:r>
      <w:r w:rsidR="009672EA">
        <w:rPr>
          <w:sz w:val="28"/>
          <w:szCs w:val="28"/>
          <w:lang w:val="uk-UA"/>
        </w:rPr>
        <w:t>призначається</w:t>
      </w:r>
      <w:r>
        <w:rPr>
          <w:sz w:val="28"/>
          <w:szCs w:val="28"/>
          <w:lang w:val="uk-UA"/>
        </w:rPr>
        <w:t xml:space="preserve"> на посаду міським головою за результатами конкурсного відбору, або в інших випадках, передбач</w:t>
      </w:r>
      <w:r w:rsidR="009672EA">
        <w:rPr>
          <w:sz w:val="28"/>
          <w:szCs w:val="28"/>
          <w:lang w:val="uk-UA"/>
        </w:rPr>
        <w:t xml:space="preserve">ених чинним законодавством </w:t>
      </w:r>
      <w:r w:rsidR="009672EA">
        <w:rPr>
          <w:sz w:val="28"/>
          <w:szCs w:val="28"/>
          <w:lang w:val="uk-UA"/>
        </w:rPr>
        <w:tab/>
        <w:t>та звільняється</w:t>
      </w:r>
      <w:r>
        <w:rPr>
          <w:sz w:val="28"/>
          <w:szCs w:val="28"/>
          <w:lang w:val="uk-UA"/>
        </w:rPr>
        <w:t xml:space="preserve"> з посади міським головою відповідно до вимог чинного законодавства.</w:t>
      </w:r>
    </w:p>
    <w:p w14:paraId="7376ACD2" w14:textId="77777777" w:rsidR="0092030C" w:rsidRDefault="0092030C" w:rsidP="0092030C">
      <w:pPr>
        <w:shd w:val="clear" w:color="auto" w:fill="FFFFFF"/>
        <w:tabs>
          <w:tab w:val="left" w:pos="540"/>
        </w:tabs>
        <w:spacing w:line="322" w:lineRule="exact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 xml:space="preserve">      4.1</w:t>
      </w:r>
      <w:r w:rsidR="009672EA">
        <w:rPr>
          <w:spacing w:val="-6"/>
          <w:sz w:val="28"/>
          <w:szCs w:val="28"/>
          <w:lang w:val="uk-UA"/>
        </w:rPr>
        <w:t>0</w:t>
      </w:r>
      <w:r>
        <w:rPr>
          <w:spacing w:val="-6"/>
          <w:sz w:val="28"/>
          <w:szCs w:val="28"/>
          <w:lang w:val="uk-UA"/>
        </w:rPr>
        <w:t xml:space="preserve">. </w:t>
      </w:r>
      <w:r>
        <w:rPr>
          <w:spacing w:val="-1"/>
          <w:sz w:val="28"/>
          <w:szCs w:val="28"/>
          <w:lang w:val="uk-UA"/>
        </w:rPr>
        <w:t xml:space="preserve">Спеціалісти відділу призначаються на посаду розпорядженням міського голови  за результатами  конкурсного відбору та звільняються з посади розпорядженням міського голови за поданням начальника управління та погодженням </w:t>
      </w:r>
      <w:r w:rsidR="009672EA">
        <w:rPr>
          <w:spacing w:val="-1"/>
          <w:sz w:val="28"/>
          <w:szCs w:val="28"/>
          <w:lang w:val="uk-UA"/>
        </w:rPr>
        <w:t>першого заступника міського голови</w:t>
      </w:r>
      <w:r>
        <w:rPr>
          <w:spacing w:val="-1"/>
          <w:sz w:val="28"/>
          <w:szCs w:val="28"/>
          <w:lang w:val="uk-UA"/>
        </w:rPr>
        <w:t>.</w:t>
      </w:r>
    </w:p>
    <w:p w14:paraId="2AD0F17F" w14:textId="77777777" w:rsid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2CCD5CB2" w14:textId="77777777" w:rsid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5.  </w:t>
      </w:r>
      <w:r>
        <w:rPr>
          <w:b/>
          <w:sz w:val="28"/>
          <w:szCs w:val="28"/>
          <w:lang w:val="uk-UA"/>
        </w:rPr>
        <w:t xml:space="preserve">ОРГАНІЗАЦІЯ РОБОТИ </w:t>
      </w:r>
      <w:r>
        <w:rPr>
          <w:b/>
          <w:bCs/>
          <w:sz w:val="28"/>
          <w:szCs w:val="28"/>
          <w:lang w:val="uk-UA"/>
        </w:rPr>
        <w:t>ВІДДІЛУ</w:t>
      </w:r>
    </w:p>
    <w:p w14:paraId="5D69DE0C" w14:textId="77777777" w:rsidR="0092030C" w:rsidRP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center"/>
        <w:rPr>
          <w:lang w:val="uk-UA"/>
        </w:rPr>
      </w:pPr>
    </w:p>
    <w:p w14:paraId="417853D7" w14:textId="77777777" w:rsidR="0092030C" w:rsidRPr="00EC5533" w:rsidRDefault="0092030C" w:rsidP="009672EA">
      <w:pPr>
        <w:shd w:val="clear" w:color="auto" w:fill="FFFFFF"/>
        <w:tabs>
          <w:tab w:val="left" w:pos="974"/>
        </w:tabs>
        <w:spacing w:line="322" w:lineRule="exact"/>
        <w:ind w:firstLine="470"/>
        <w:jc w:val="both"/>
        <w:rPr>
          <w:lang w:val="uk-UA"/>
        </w:rPr>
      </w:pPr>
      <w:r>
        <w:rPr>
          <w:spacing w:val="-6"/>
          <w:sz w:val="28"/>
          <w:szCs w:val="28"/>
          <w:lang w:val="uk-UA"/>
        </w:rPr>
        <w:t xml:space="preserve">5.1. </w:t>
      </w:r>
      <w:r>
        <w:rPr>
          <w:sz w:val="28"/>
          <w:szCs w:val="28"/>
          <w:lang w:val="uk-UA"/>
        </w:rPr>
        <w:tab/>
        <w:t>Організація робот</w:t>
      </w:r>
      <w:r w:rsidRPr="00EC5533">
        <w:rPr>
          <w:sz w:val="28"/>
          <w:szCs w:val="28"/>
          <w:lang w:val="uk-UA"/>
        </w:rPr>
        <w:t>и відділу визначається діючим законодавством</w:t>
      </w:r>
      <w:r w:rsidRPr="00EC5533">
        <w:rPr>
          <w:sz w:val="28"/>
          <w:szCs w:val="28"/>
          <w:lang w:val="uk-UA"/>
        </w:rPr>
        <w:br/>
        <w:t>України, цим Положенням, Правилами внутрішнього трудового розпорядку,</w:t>
      </w:r>
      <w:r w:rsidRPr="00EC5533">
        <w:rPr>
          <w:sz w:val="28"/>
          <w:szCs w:val="28"/>
          <w:lang w:val="uk-UA"/>
        </w:rPr>
        <w:br/>
        <w:t>встановленими для працівників виконавчого комітету Дрогобицької міської ради.</w:t>
      </w:r>
    </w:p>
    <w:p w14:paraId="40354502" w14:textId="77777777" w:rsidR="0092030C" w:rsidRPr="00EC5533" w:rsidRDefault="0092030C" w:rsidP="0092030C">
      <w:pPr>
        <w:shd w:val="clear" w:color="auto" w:fill="FFFFFF"/>
        <w:tabs>
          <w:tab w:val="left" w:pos="974"/>
        </w:tabs>
        <w:spacing w:line="322" w:lineRule="exact"/>
        <w:ind w:firstLine="470"/>
        <w:rPr>
          <w:lang w:val="uk-UA"/>
        </w:rPr>
      </w:pPr>
      <w:r w:rsidRPr="00EC5533">
        <w:rPr>
          <w:spacing w:val="-6"/>
          <w:sz w:val="28"/>
          <w:szCs w:val="28"/>
          <w:lang w:val="uk-UA"/>
        </w:rPr>
        <w:lastRenderedPageBreak/>
        <w:t>5.2.</w:t>
      </w:r>
      <w:r w:rsidRPr="00EC5533">
        <w:rPr>
          <w:sz w:val="28"/>
          <w:szCs w:val="28"/>
          <w:lang w:val="uk-UA"/>
        </w:rPr>
        <w:tab/>
        <w:t>Покладання   на   відділ   обов'язків,   котрі   не   передбачені   цим</w:t>
      </w:r>
      <w:r w:rsidRPr="00EC5533">
        <w:rPr>
          <w:sz w:val="28"/>
          <w:szCs w:val="28"/>
          <w:lang w:val="uk-UA"/>
        </w:rPr>
        <w:br/>
      </w:r>
      <w:r w:rsidRPr="00EC5533">
        <w:rPr>
          <w:spacing w:val="-1"/>
          <w:sz w:val="28"/>
          <w:szCs w:val="28"/>
          <w:lang w:val="uk-UA"/>
        </w:rPr>
        <w:t>Положенням і не стосуються компетенції відділу, не допускається.</w:t>
      </w:r>
    </w:p>
    <w:p w14:paraId="56A538C3" w14:textId="77777777" w:rsidR="0092030C" w:rsidRPr="00EC5533" w:rsidRDefault="0092030C" w:rsidP="0092030C">
      <w:pPr>
        <w:shd w:val="clear" w:color="auto" w:fill="FFFFFF"/>
        <w:spacing w:line="322" w:lineRule="exact"/>
        <w:ind w:firstLine="423"/>
        <w:rPr>
          <w:spacing w:val="-1"/>
          <w:sz w:val="28"/>
          <w:szCs w:val="28"/>
          <w:lang w:val="uk-UA"/>
        </w:rPr>
      </w:pPr>
      <w:r w:rsidRPr="00EC5533">
        <w:rPr>
          <w:spacing w:val="-1"/>
          <w:sz w:val="28"/>
          <w:szCs w:val="28"/>
          <w:lang w:val="uk-UA"/>
        </w:rPr>
        <w:t>5.3. Відділ у питаннях його діяльності представляє начальник відділу.</w:t>
      </w:r>
    </w:p>
    <w:p w14:paraId="1B7F8548" w14:textId="77777777" w:rsidR="0092030C" w:rsidRPr="00EC5533" w:rsidRDefault="0092030C" w:rsidP="009343EE">
      <w:pPr>
        <w:shd w:val="clear" w:color="auto" w:fill="FFFFFF"/>
        <w:spacing w:line="322" w:lineRule="exact"/>
        <w:ind w:firstLine="423"/>
        <w:jc w:val="both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 xml:space="preserve">5.4. Начальник може брати участь в проведенні конкурсів на призначення працівників (заміщення вакантної посади) відділу. Головою конкурсної комісії  </w:t>
      </w:r>
      <w:r>
        <w:rPr>
          <w:sz w:val="28"/>
          <w:szCs w:val="28"/>
          <w:lang w:val="uk-UA"/>
        </w:rPr>
        <w:t>є</w:t>
      </w:r>
      <w:r w:rsidRPr="00EC5533">
        <w:rPr>
          <w:sz w:val="28"/>
          <w:szCs w:val="28"/>
          <w:lang w:val="uk-UA"/>
        </w:rPr>
        <w:t xml:space="preserve"> керуючий справами виконкому.</w:t>
      </w:r>
    </w:p>
    <w:p w14:paraId="0628D8FA" w14:textId="77777777" w:rsidR="0092030C" w:rsidRPr="00EC5533" w:rsidRDefault="0092030C" w:rsidP="0092030C">
      <w:pPr>
        <w:ind w:firstLine="423"/>
        <w:jc w:val="both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5.5. Начальник розподіляє обов’язки між працівниками, забезпечує їх взаємозамінність у межах структури відділу для забезпечення ефективної реалізації завдань і функцій.  Працівники відділу повинні відповідати кваліфікаційним вимогам, щоб у разі потреби, начальник зміг здійснювати частковий перерозподіл функціональних обов’язків працівників відділу.</w:t>
      </w:r>
    </w:p>
    <w:p w14:paraId="68189CAD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0"/>
        <w:jc w:val="center"/>
        <w:rPr>
          <w:b/>
          <w:sz w:val="28"/>
          <w:szCs w:val="28"/>
          <w:lang w:val="uk-UA"/>
        </w:rPr>
      </w:pPr>
    </w:p>
    <w:p w14:paraId="133F78FC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675" w:right="24"/>
        <w:jc w:val="center"/>
        <w:rPr>
          <w:b/>
          <w:bCs/>
          <w:spacing w:val="-5"/>
          <w:sz w:val="28"/>
          <w:szCs w:val="28"/>
          <w:lang w:val="uk-UA"/>
        </w:rPr>
      </w:pPr>
      <w:r w:rsidRPr="00EC5533">
        <w:rPr>
          <w:b/>
          <w:sz w:val="28"/>
          <w:szCs w:val="28"/>
          <w:lang w:val="uk-UA"/>
        </w:rPr>
        <w:t>6.</w:t>
      </w:r>
      <w:r w:rsidRPr="00EC5533">
        <w:rPr>
          <w:b/>
          <w:bCs/>
          <w:spacing w:val="-5"/>
          <w:sz w:val="28"/>
          <w:szCs w:val="28"/>
          <w:lang w:val="uk-UA"/>
        </w:rPr>
        <w:t xml:space="preserve"> ВІДПОВІДАЛЬНІСТЬ</w:t>
      </w:r>
    </w:p>
    <w:p w14:paraId="051110C0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675" w:right="24"/>
        <w:jc w:val="center"/>
        <w:rPr>
          <w:b/>
          <w:bCs/>
          <w:spacing w:val="-5"/>
          <w:szCs w:val="28"/>
          <w:lang w:val="uk-UA"/>
        </w:rPr>
      </w:pPr>
    </w:p>
    <w:p w14:paraId="7ABC47E0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ind w:firstLine="675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6.1.</w:t>
      </w:r>
      <w:r w:rsidR="009343EE">
        <w:rPr>
          <w:sz w:val="28"/>
          <w:szCs w:val="28"/>
          <w:lang w:val="uk-UA"/>
        </w:rPr>
        <w:t xml:space="preserve"> </w:t>
      </w:r>
      <w:r w:rsidRPr="00EC5533">
        <w:rPr>
          <w:sz w:val="28"/>
          <w:szCs w:val="28"/>
          <w:lang w:val="uk-UA"/>
        </w:rPr>
        <w:t>Начальник відділу несе персональну відповідальність за:</w:t>
      </w:r>
    </w:p>
    <w:p w14:paraId="241E4A12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виконання покладених на відділ завдань і здійснення ним визначених цим Положенням повноважень.</w:t>
      </w:r>
    </w:p>
    <w:p w14:paraId="390C6B62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виконання рішень Дрогобицької міської ради, її виконавчого комітету, доручень і розпоряджень міського голови.</w:t>
      </w:r>
    </w:p>
    <w:p w14:paraId="2C805616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своєчасне і достовірне надання інформації та звітності, що входять до компетенції відділу, стан діловодства.</w:t>
      </w:r>
    </w:p>
    <w:p w14:paraId="52734868" w14:textId="77777777" w:rsidR="0092030C" w:rsidRPr="00EC5533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>6.2.</w:t>
      </w:r>
      <w:r w:rsidR="009343EE">
        <w:rPr>
          <w:bCs/>
          <w:spacing w:val="-5"/>
          <w:sz w:val="28"/>
          <w:szCs w:val="28"/>
          <w:lang w:val="uk-UA"/>
        </w:rPr>
        <w:t xml:space="preserve"> </w:t>
      </w:r>
      <w:r w:rsidRPr="00EC5533">
        <w:rPr>
          <w:bCs/>
          <w:spacing w:val="-5"/>
          <w:sz w:val="28"/>
          <w:szCs w:val="28"/>
          <w:lang w:val="uk-UA"/>
        </w:rPr>
        <w:t xml:space="preserve">Працівники Відділу несуть відповідальність за: </w:t>
      </w:r>
    </w:p>
    <w:p w14:paraId="2BADA363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порушення термінів та порядку підготовки документів;</w:t>
      </w:r>
    </w:p>
    <w:p w14:paraId="3F61CC21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за порушення термінів та порядку виконання рішень міської ради, виконавчого комітету та розпоряджень міського голови;</w:t>
      </w:r>
    </w:p>
    <w:p w14:paraId="25E0EC8D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невиконання плану структурного підрозділу за звітний період, обов’язків та доручень керівника;</w:t>
      </w:r>
    </w:p>
    <w:p w14:paraId="40DF998A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безпідставне порушення правил трудової дисципліни;</w:t>
      </w:r>
    </w:p>
    <w:p w14:paraId="5D122570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невиконання доручень міського голови та заступників міського голови без поважних причин;</w:t>
      </w:r>
    </w:p>
    <w:p w14:paraId="1C331F84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proofErr w:type="spellStart"/>
      <w:r w:rsidRPr="00EC5533">
        <w:rPr>
          <w:sz w:val="28"/>
          <w:szCs w:val="28"/>
        </w:rPr>
        <w:t>інші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порушення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трудової</w:t>
      </w:r>
      <w:proofErr w:type="spellEnd"/>
      <w:r w:rsidRPr="00EC5533">
        <w:rPr>
          <w:sz w:val="28"/>
          <w:szCs w:val="28"/>
        </w:rPr>
        <w:t xml:space="preserve"> та </w:t>
      </w:r>
      <w:proofErr w:type="spellStart"/>
      <w:r w:rsidRPr="00EC5533">
        <w:rPr>
          <w:sz w:val="28"/>
          <w:szCs w:val="28"/>
        </w:rPr>
        <w:t>виконавської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дисципліни</w:t>
      </w:r>
      <w:proofErr w:type="spellEnd"/>
      <w:r w:rsidRPr="00EC5533">
        <w:rPr>
          <w:sz w:val="28"/>
          <w:szCs w:val="28"/>
        </w:rPr>
        <w:t>.</w:t>
      </w:r>
    </w:p>
    <w:p w14:paraId="704CDF05" w14:textId="77777777" w:rsidR="0092030C" w:rsidRPr="00EC5533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 xml:space="preserve">6.3. За повторне невиконання доручень міського голови та заступників міського голови без поважних причин  працівники Відділу можуть бути </w:t>
      </w:r>
      <w:proofErr w:type="spellStart"/>
      <w:r w:rsidRPr="00EC5533">
        <w:rPr>
          <w:bCs/>
          <w:spacing w:val="-5"/>
          <w:sz w:val="28"/>
          <w:szCs w:val="28"/>
          <w:lang w:val="uk-UA"/>
        </w:rPr>
        <w:t>депремійовані</w:t>
      </w:r>
      <w:proofErr w:type="spellEnd"/>
      <w:r w:rsidRPr="00EC5533">
        <w:rPr>
          <w:bCs/>
          <w:spacing w:val="-5"/>
          <w:sz w:val="28"/>
          <w:szCs w:val="28"/>
          <w:lang w:val="uk-UA"/>
        </w:rPr>
        <w:t xml:space="preserve"> та/або на них може бути накладено дисциплінарне стягнення у вигляді догани. </w:t>
      </w:r>
    </w:p>
    <w:p w14:paraId="5014BB60" w14:textId="77777777" w:rsidR="0092030C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 xml:space="preserve">6.4. Працівники Відділу зобов’язані  дотримуватись законодавства України, вимог цього Положення, змісту посадових інструкцій, правил внутрішнього трудового розпорядку виконавчого комітету Дрогобицької міської ради, сумлінно ставитися до виконання посадових обов’язків. </w:t>
      </w:r>
    </w:p>
    <w:p w14:paraId="466535C1" w14:textId="77777777" w:rsidR="0092030C" w:rsidRPr="00970A10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</w:p>
    <w:p w14:paraId="33CC0BD3" w14:textId="77777777" w:rsidR="0092030C" w:rsidRPr="0092030C" w:rsidRDefault="00434460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заступник міського голови</w:t>
      </w:r>
      <w:r w:rsidR="0092030C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 xml:space="preserve">         Роман БЕЙЗИК</w:t>
      </w:r>
    </w:p>
    <w:p w14:paraId="35EE67E8" w14:textId="77777777" w:rsidR="0092030C" w:rsidRPr="0092030C" w:rsidRDefault="0092030C" w:rsidP="00AA5941">
      <w:pPr>
        <w:ind w:left="240"/>
        <w:rPr>
          <w:b/>
          <w:lang w:val="uk-UA"/>
        </w:rPr>
      </w:pPr>
      <w:r w:rsidRPr="0092030C">
        <w:rPr>
          <w:b/>
          <w:sz w:val="28"/>
          <w:szCs w:val="28"/>
          <w:lang w:val="uk-UA"/>
        </w:rPr>
        <w:t xml:space="preserve">   </w:t>
      </w:r>
    </w:p>
    <w:p w14:paraId="16150959" w14:textId="77777777" w:rsidR="00E61F69" w:rsidRPr="0092030C" w:rsidRDefault="00E61F69">
      <w:pPr>
        <w:rPr>
          <w:lang w:val="uk-UA"/>
        </w:rPr>
      </w:pPr>
    </w:p>
    <w:sectPr w:rsidR="00E61F69" w:rsidRPr="0092030C" w:rsidSect="009203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30E27"/>
    <w:multiLevelType w:val="singleLevel"/>
    <w:tmpl w:val="3A1A7FBA"/>
    <w:lvl w:ilvl="0">
      <w:start w:val="6"/>
      <w:numFmt w:val="decimal"/>
      <w:lvlText w:val="3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BA00D7F"/>
    <w:multiLevelType w:val="singleLevel"/>
    <w:tmpl w:val="05DADBD4"/>
    <w:lvl w:ilvl="0">
      <w:start w:val="3"/>
      <w:numFmt w:val="decimal"/>
      <w:lvlText w:val="3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F37F45"/>
    <w:multiLevelType w:val="hybridMultilevel"/>
    <w:tmpl w:val="1652A9F4"/>
    <w:lvl w:ilvl="0" w:tplc="D0D291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0C"/>
    <w:rsid w:val="000272F0"/>
    <w:rsid w:val="00084606"/>
    <w:rsid w:val="0013784C"/>
    <w:rsid w:val="002C3E1C"/>
    <w:rsid w:val="002E54DF"/>
    <w:rsid w:val="00347779"/>
    <w:rsid w:val="003E31BA"/>
    <w:rsid w:val="00406E4B"/>
    <w:rsid w:val="0041218D"/>
    <w:rsid w:val="00434460"/>
    <w:rsid w:val="00475B83"/>
    <w:rsid w:val="00477EC0"/>
    <w:rsid w:val="004B4352"/>
    <w:rsid w:val="005C6214"/>
    <w:rsid w:val="006C463A"/>
    <w:rsid w:val="00714B56"/>
    <w:rsid w:val="00715481"/>
    <w:rsid w:val="007163AE"/>
    <w:rsid w:val="007C5FEA"/>
    <w:rsid w:val="00842DFF"/>
    <w:rsid w:val="00855ADF"/>
    <w:rsid w:val="00860BDC"/>
    <w:rsid w:val="00901382"/>
    <w:rsid w:val="0092030C"/>
    <w:rsid w:val="009343EE"/>
    <w:rsid w:val="009672EA"/>
    <w:rsid w:val="00970A10"/>
    <w:rsid w:val="00975BED"/>
    <w:rsid w:val="00A40228"/>
    <w:rsid w:val="00AA35CD"/>
    <w:rsid w:val="00AA5941"/>
    <w:rsid w:val="00AB264C"/>
    <w:rsid w:val="00B80E0C"/>
    <w:rsid w:val="00C21F27"/>
    <w:rsid w:val="00D430A0"/>
    <w:rsid w:val="00D9792D"/>
    <w:rsid w:val="00E375C3"/>
    <w:rsid w:val="00E61F69"/>
    <w:rsid w:val="00EA4FCD"/>
    <w:rsid w:val="00FA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D6E2"/>
  <w15:docId w15:val="{C833E7D6-2B1E-4DE6-B126-3DC11019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030C"/>
    <w:pPr>
      <w:keepNext/>
      <w:jc w:val="center"/>
      <w:outlineLvl w:val="0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30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3">
    <w:name w:val="Normal (Web)"/>
    <w:basedOn w:val="a"/>
    <w:uiPriority w:val="99"/>
    <w:rsid w:val="0092030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2030C"/>
    <w:pPr>
      <w:ind w:left="720"/>
      <w:contextualSpacing/>
    </w:pPr>
  </w:style>
  <w:style w:type="paragraph" w:styleId="3">
    <w:name w:val="Body Text Indent 3"/>
    <w:basedOn w:val="a"/>
    <w:link w:val="30"/>
    <w:rsid w:val="0092030C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92030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5C62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B727A-6258-46C0-92A7-105BC08A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10113</Words>
  <Characters>5765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DMR</Company>
  <LinksUpToDate>false</LinksUpToDate>
  <CharactersWithSpaces>15847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106User</cp:lastModifiedBy>
  <cp:revision>84</cp:revision>
  <dcterms:created xsi:type="dcterms:W3CDTF">2025-10-10T08:24:00Z</dcterms:created>
  <dcterms:modified xsi:type="dcterms:W3CDTF">2025-11-04T12:46:00Z</dcterms:modified>
</cp:coreProperties>
</file>